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7673" w:rsidRPr="009349B0" w:rsidRDefault="009349B0" w:rsidP="009349B0">
      <w:pPr>
        <w:jc w:val="center"/>
        <w:rPr>
          <w:b/>
          <w:sz w:val="36"/>
          <w:szCs w:val="36"/>
        </w:rPr>
      </w:pPr>
      <w:r w:rsidRPr="009349B0">
        <w:rPr>
          <w:rFonts w:hint="eastAsia"/>
          <w:b/>
          <w:sz w:val="36"/>
          <w:szCs w:val="36"/>
        </w:rPr>
        <w:t>南京航空航天大学技术合同</w:t>
      </w:r>
      <w:r w:rsidR="004B1679" w:rsidRPr="009349B0">
        <w:rPr>
          <w:rFonts w:hint="eastAsia"/>
          <w:b/>
          <w:sz w:val="36"/>
          <w:szCs w:val="36"/>
        </w:rPr>
        <w:t>补充协议</w:t>
      </w:r>
    </w:p>
    <w:p w:rsidR="009349B0" w:rsidRDefault="009349B0" w:rsidP="009349B0">
      <w:pPr>
        <w:ind w:leftChars="200" w:left="420" w:firstLineChars="200" w:firstLine="560"/>
        <w:rPr>
          <w:rFonts w:asciiTheme="minorEastAsia" w:hAnsiTheme="minorEastAsia"/>
          <w:sz w:val="28"/>
          <w:szCs w:val="28"/>
        </w:rPr>
      </w:pPr>
    </w:p>
    <w:p w:rsidR="00BB0AE0" w:rsidRPr="009349B0" w:rsidRDefault="004B1679" w:rsidP="009349B0">
      <w:pPr>
        <w:ind w:leftChars="200" w:left="420" w:firstLineChars="200" w:firstLine="560"/>
        <w:rPr>
          <w:rFonts w:asciiTheme="minorEastAsia" w:hAnsiTheme="minorEastAsia"/>
          <w:sz w:val="28"/>
          <w:szCs w:val="28"/>
        </w:rPr>
      </w:pPr>
      <w:r w:rsidRPr="009349B0">
        <w:rPr>
          <w:rFonts w:asciiTheme="minorEastAsia" w:hAnsiTheme="minorEastAsia" w:hint="eastAsia"/>
          <w:sz w:val="28"/>
          <w:szCs w:val="28"/>
        </w:rPr>
        <w:t>根据国家知识产权局许可备案相关要求，项目名称为______________________的</w:t>
      </w:r>
      <w:r w:rsidR="009349B0">
        <w:rPr>
          <w:rFonts w:asciiTheme="minorEastAsia" w:hAnsiTheme="minorEastAsia" w:hint="eastAsia"/>
          <w:sz w:val="28"/>
          <w:szCs w:val="28"/>
        </w:rPr>
        <w:t>合同中未体现许可备案</w:t>
      </w:r>
      <w:r w:rsidRPr="009349B0">
        <w:rPr>
          <w:rFonts w:asciiTheme="minorEastAsia" w:hAnsiTheme="minorEastAsia" w:hint="eastAsia"/>
          <w:sz w:val="28"/>
          <w:szCs w:val="28"/>
        </w:rPr>
        <w:t>信息</w:t>
      </w:r>
      <w:r w:rsidR="00BB0AE0" w:rsidRPr="009349B0">
        <w:rPr>
          <w:rFonts w:asciiTheme="minorEastAsia" w:hAnsiTheme="minorEastAsia" w:hint="eastAsia"/>
          <w:sz w:val="28"/>
          <w:szCs w:val="28"/>
        </w:rPr>
        <w:t>，因此在主合同之上附一份补充</w:t>
      </w:r>
      <w:r w:rsidRPr="009349B0">
        <w:rPr>
          <w:rFonts w:asciiTheme="minorEastAsia" w:hAnsiTheme="minorEastAsia" w:hint="eastAsia"/>
          <w:sz w:val="28"/>
          <w:szCs w:val="28"/>
        </w:rPr>
        <w:t>协议</w:t>
      </w:r>
      <w:r w:rsidR="00BB0AE0" w:rsidRPr="009349B0">
        <w:rPr>
          <w:rFonts w:asciiTheme="minorEastAsia" w:hAnsiTheme="minorEastAsia" w:hint="eastAsia"/>
          <w:sz w:val="28"/>
          <w:szCs w:val="28"/>
        </w:rPr>
        <w:t>作为许可备案的补充说明。具体信息如下：</w:t>
      </w:r>
    </w:p>
    <w:p w:rsidR="00BB0AE0" w:rsidRPr="009349B0" w:rsidRDefault="00BB0AE0" w:rsidP="009349B0">
      <w:pPr>
        <w:pStyle w:val="a3"/>
        <w:numPr>
          <w:ilvl w:val="0"/>
          <w:numId w:val="1"/>
        </w:numPr>
        <w:ind w:firstLineChars="0"/>
        <w:rPr>
          <w:rFonts w:asciiTheme="minorEastAsia" w:hAnsiTheme="minorEastAsia"/>
          <w:sz w:val="28"/>
          <w:szCs w:val="28"/>
        </w:rPr>
      </w:pPr>
      <w:r w:rsidRPr="009349B0">
        <w:rPr>
          <w:rFonts w:asciiTheme="minorEastAsia" w:hAnsiTheme="minorEastAsia" w:hint="eastAsia"/>
          <w:sz w:val="28"/>
          <w:szCs w:val="28"/>
        </w:rPr>
        <w:t>双方约定许可</w:t>
      </w:r>
      <w:r w:rsidR="00B74F85">
        <w:rPr>
          <w:rFonts w:asciiTheme="minorEastAsia" w:hAnsiTheme="minorEastAsia" w:hint="eastAsia"/>
          <w:sz w:val="28"/>
          <w:szCs w:val="28"/>
        </w:rPr>
        <w:t>的专利号为</w:t>
      </w:r>
      <w:commentRangeStart w:id="0"/>
      <w:r w:rsidR="00B74F85">
        <w:rPr>
          <w:rFonts w:asciiTheme="minorEastAsia" w:hAnsiTheme="minorEastAsia" w:hint="eastAsia"/>
          <w:sz w:val="28"/>
          <w:szCs w:val="28"/>
        </w:rPr>
        <w:t>___________________________,</w:t>
      </w:r>
      <w:commentRangeEnd w:id="0"/>
      <w:r w:rsidR="001C1A72">
        <w:rPr>
          <w:rStyle w:val="a4"/>
        </w:rPr>
        <w:commentReference w:id="0"/>
      </w:r>
      <w:r w:rsidR="00B74F85">
        <w:rPr>
          <w:rFonts w:asciiTheme="minorEastAsia" w:hAnsiTheme="minorEastAsia" w:hint="eastAsia"/>
          <w:sz w:val="28"/>
          <w:szCs w:val="28"/>
        </w:rPr>
        <w:t>许可</w:t>
      </w:r>
      <w:r w:rsidRPr="009349B0">
        <w:rPr>
          <w:rFonts w:asciiTheme="minorEastAsia" w:hAnsiTheme="minorEastAsia" w:hint="eastAsia"/>
          <w:sz w:val="28"/>
          <w:szCs w:val="28"/>
        </w:rPr>
        <w:t>种类为普通许可，许可地域范围为</w:t>
      </w:r>
      <w:r w:rsidR="001C1A72" w:rsidRPr="001C1A72">
        <w:rPr>
          <w:rFonts w:asciiTheme="minorEastAsia" w:hAnsiTheme="minorEastAsia" w:hint="eastAsia"/>
          <w:sz w:val="28"/>
          <w:szCs w:val="28"/>
          <w:u w:val="single"/>
        </w:rPr>
        <w:t xml:space="preserve">  中国 </w:t>
      </w:r>
      <w:r w:rsidR="001C1A72">
        <w:rPr>
          <w:rFonts w:asciiTheme="minorEastAsia" w:hAnsiTheme="minorEastAsia" w:hint="eastAsia"/>
          <w:sz w:val="28"/>
          <w:szCs w:val="28"/>
          <w:u w:val="single"/>
        </w:rPr>
        <w:t xml:space="preserve"> </w:t>
      </w:r>
      <w:r w:rsidRPr="009349B0">
        <w:rPr>
          <w:rFonts w:asciiTheme="minorEastAsia" w:hAnsiTheme="minorEastAsia" w:hint="eastAsia"/>
          <w:sz w:val="28"/>
          <w:szCs w:val="28"/>
        </w:rPr>
        <w:t>，许可期限为</w:t>
      </w:r>
      <w:commentRangeStart w:id="1"/>
      <w:r w:rsidRPr="009349B0">
        <w:rPr>
          <w:rFonts w:asciiTheme="minorEastAsia" w:hAnsiTheme="minorEastAsia" w:hint="eastAsia"/>
          <w:sz w:val="28"/>
          <w:szCs w:val="28"/>
        </w:rPr>
        <w:t>________年_______月_______日</w:t>
      </w:r>
      <w:commentRangeEnd w:id="1"/>
      <w:r w:rsidR="001C1A72">
        <w:rPr>
          <w:rStyle w:val="a4"/>
        </w:rPr>
        <w:commentReference w:id="1"/>
      </w:r>
      <w:r w:rsidRPr="009349B0">
        <w:rPr>
          <w:rFonts w:asciiTheme="minorEastAsia" w:hAnsiTheme="minorEastAsia" w:hint="eastAsia"/>
          <w:sz w:val="28"/>
          <w:szCs w:val="28"/>
        </w:rPr>
        <w:t>至</w:t>
      </w:r>
      <w:commentRangeStart w:id="2"/>
      <w:r w:rsidR="00B74F85">
        <w:rPr>
          <w:rFonts w:asciiTheme="minorEastAsia" w:hAnsiTheme="minorEastAsia" w:hint="eastAsia"/>
          <w:sz w:val="28"/>
          <w:szCs w:val="28"/>
        </w:rPr>
        <w:t>_____</w:t>
      </w:r>
      <w:r w:rsidRPr="009349B0">
        <w:rPr>
          <w:rFonts w:asciiTheme="minorEastAsia" w:hAnsiTheme="minorEastAsia" w:hint="eastAsia"/>
          <w:sz w:val="28"/>
          <w:szCs w:val="28"/>
        </w:rPr>
        <w:t>__年_______月</w:t>
      </w:r>
      <w:r w:rsidR="00B74F85">
        <w:rPr>
          <w:rFonts w:asciiTheme="minorEastAsia" w:hAnsiTheme="minorEastAsia" w:hint="eastAsia"/>
          <w:sz w:val="28"/>
          <w:szCs w:val="28"/>
        </w:rPr>
        <w:t>____</w:t>
      </w:r>
      <w:r w:rsidRPr="009349B0">
        <w:rPr>
          <w:rFonts w:asciiTheme="minorEastAsia" w:hAnsiTheme="minorEastAsia" w:hint="eastAsia"/>
          <w:sz w:val="28"/>
          <w:szCs w:val="28"/>
        </w:rPr>
        <w:t>__日</w:t>
      </w:r>
      <w:commentRangeEnd w:id="2"/>
      <w:r w:rsidR="001C1A72">
        <w:rPr>
          <w:rStyle w:val="a4"/>
        </w:rPr>
        <w:commentReference w:id="2"/>
      </w:r>
      <w:r w:rsidRPr="009349B0">
        <w:rPr>
          <w:rFonts w:asciiTheme="minorEastAsia" w:hAnsiTheme="minorEastAsia" w:hint="eastAsia"/>
          <w:sz w:val="28"/>
          <w:szCs w:val="28"/>
        </w:rPr>
        <w:t>；</w:t>
      </w:r>
    </w:p>
    <w:p w:rsidR="00BB0AE0" w:rsidRPr="009349B0" w:rsidRDefault="00BB0AE0" w:rsidP="00BB0AE0">
      <w:pPr>
        <w:pStyle w:val="a3"/>
        <w:numPr>
          <w:ilvl w:val="0"/>
          <w:numId w:val="1"/>
        </w:numPr>
        <w:ind w:firstLineChars="0"/>
        <w:rPr>
          <w:rFonts w:asciiTheme="minorEastAsia" w:hAnsiTheme="minorEastAsia"/>
          <w:sz w:val="28"/>
          <w:szCs w:val="28"/>
        </w:rPr>
      </w:pPr>
      <w:r w:rsidRPr="009349B0">
        <w:rPr>
          <w:rFonts w:asciiTheme="minorEastAsia" w:hAnsiTheme="minorEastAsia" w:hint="eastAsia"/>
          <w:sz w:val="28"/>
          <w:szCs w:val="28"/>
        </w:rPr>
        <w:t>主合同中“委托方（甲方）”即为许可备案中的被许可方；</w:t>
      </w:r>
    </w:p>
    <w:p w:rsidR="00BB0AE0" w:rsidRPr="009349B0" w:rsidRDefault="00BB0AE0" w:rsidP="00BB0AE0">
      <w:pPr>
        <w:pStyle w:val="a3"/>
        <w:numPr>
          <w:ilvl w:val="0"/>
          <w:numId w:val="1"/>
        </w:numPr>
        <w:ind w:firstLineChars="0"/>
        <w:rPr>
          <w:rFonts w:asciiTheme="minorEastAsia" w:hAnsiTheme="minorEastAsia"/>
          <w:sz w:val="28"/>
          <w:szCs w:val="28"/>
        </w:rPr>
      </w:pPr>
      <w:r w:rsidRPr="009349B0">
        <w:rPr>
          <w:rFonts w:asciiTheme="minorEastAsia" w:hAnsiTheme="minorEastAsia" w:hint="eastAsia"/>
          <w:sz w:val="28"/>
          <w:szCs w:val="28"/>
        </w:rPr>
        <w:t>主合同中“受托方（乙方）”即为许可备案中的许可方；</w:t>
      </w:r>
    </w:p>
    <w:p w:rsidR="00BB0AE0" w:rsidRDefault="00BB0AE0" w:rsidP="00BB0AE0">
      <w:pPr>
        <w:pStyle w:val="a3"/>
        <w:numPr>
          <w:ilvl w:val="0"/>
          <w:numId w:val="1"/>
        </w:numPr>
        <w:ind w:firstLineChars="0"/>
        <w:rPr>
          <w:rFonts w:asciiTheme="minorEastAsia" w:hAnsiTheme="minorEastAsia"/>
          <w:sz w:val="28"/>
          <w:szCs w:val="28"/>
        </w:rPr>
      </w:pPr>
      <w:r w:rsidRPr="009349B0">
        <w:rPr>
          <w:rFonts w:asciiTheme="minorEastAsia" w:hAnsiTheme="minorEastAsia" w:hint="eastAsia"/>
          <w:sz w:val="28"/>
          <w:szCs w:val="28"/>
        </w:rPr>
        <w:t>主合同</w:t>
      </w:r>
      <w:proofErr w:type="gramStart"/>
      <w:r w:rsidRPr="009349B0">
        <w:rPr>
          <w:rFonts w:asciiTheme="minorEastAsia" w:hAnsiTheme="minorEastAsia" w:hint="eastAsia"/>
          <w:sz w:val="28"/>
          <w:szCs w:val="28"/>
        </w:rPr>
        <w:t>中</w:t>
      </w:r>
      <w:r w:rsidR="009349B0" w:rsidRPr="009349B0">
        <w:rPr>
          <w:rFonts w:asciiTheme="minorEastAsia" w:hAnsiTheme="minorEastAsia" w:hint="eastAsia"/>
          <w:sz w:val="28"/>
          <w:szCs w:val="28"/>
        </w:rPr>
        <w:t>项目</w:t>
      </w:r>
      <w:proofErr w:type="gramEnd"/>
      <w:r w:rsidR="009349B0" w:rsidRPr="009349B0">
        <w:rPr>
          <w:rFonts w:asciiTheme="minorEastAsia" w:hAnsiTheme="minorEastAsia" w:hint="eastAsia"/>
          <w:sz w:val="28"/>
          <w:szCs w:val="28"/>
        </w:rPr>
        <w:t>经费总计人民币</w:t>
      </w:r>
      <w:r w:rsidR="009349B0">
        <w:rPr>
          <w:rFonts w:asciiTheme="minorEastAsia" w:hAnsiTheme="minorEastAsia" w:hint="eastAsia"/>
          <w:sz w:val="28"/>
          <w:szCs w:val="28"/>
        </w:rPr>
        <w:t>_______</w:t>
      </w:r>
      <w:r w:rsidR="009349B0" w:rsidRPr="009349B0">
        <w:rPr>
          <w:rFonts w:asciiTheme="minorEastAsia" w:hAnsiTheme="minorEastAsia" w:hint="eastAsia"/>
          <w:sz w:val="28"/>
          <w:szCs w:val="28"/>
        </w:rPr>
        <w:t>万元，其中许可费用为人民币</w:t>
      </w:r>
      <w:r w:rsidR="009349B0">
        <w:rPr>
          <w:rFonts w:asciiTheme="minorEastAsia" w:hAnsiTheme="minorEastAsia" w:hint="eastAsia"/>
          <w:sz w:val="28"/>
          <w:szCs w:val="28"/>
        </w:rPr>
        <w:t>_______</w:t>
      </w:r>
      <w:r w:rsidR="009349B0" w:rsidRPr="009349B0">
        <w:rPr>
          <w:rFonts w:asciiTheme="minorEastAsia" w:hAnsiTheme="minorEastAsia" w:hint="eastAsia"/>
          <w:sz w:val="28"/>
          <w:szCs w:val="28"/>
        </w:rPr>
        <w:t>万元，采用______________（一次性支付/分期付款）方式支付。</w:t>
      </w:r>
    </w:p>
    <w:p w:rsidR="009349B0" w:rsidRDefault="009349B0" w:rsidP="00BB0AE0">
      <w:pPr>
        <w:pStyle w:val="a3"/>
        <w:numPr>
          <w:ilvl w:val="0"/>
          <w:numId w:val="1"/>
        </w:numPr>
        <w:ind w:firstLineChars="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该补充协议与主合同有冲突的地方以主合同为准。</w:t>
      </w:r>
    </w:p>
    <w:p w:rsidR="009E0EDF" w:rsidRDefault="009E0EDF" w:rsidP="009E0EDF">
      <w:pPr>
        <w:rPr>
          <w:rFonts w:asciiTheme="minorEastAsia" w:hAnsiTheme="minorEastAsia"/>
          <w:sz w:val="28"/>
          <w:szCs w:val="28"/>
        </w:rPr>
      </w:pPr>
    </w:p>
    <w:p w:rsidR="009E0EDF" w:rsidRDefault="009E0EDF" w:rsidP="009E0EDF">
      <w:pPr>
        <w:rPr>
          <w:rFonts w:asciiTheme="minorEastAsia" w:hAnsiTheme="minorEastAsia"/>
          <w:sz w:val="28"/>
          <w:szCs w:val="28"/>
        </w:rPr>
      </w:pPr>
    </w:p>
    <w:p w:rsidR="009E0EDF" w:rsidRDefault="009E0EDF" w:rsidP="009E0EDF">
      <w:pPr>
        <w:rPr>
          <w:rFonts w:asciiTheme="minorEastAsia" w:hAnsiTheme="minorEastAsia"/>
          <w:sz w:val="28"/>
          <w:szCs w:val="28"/>
        </w:rPr>
      </w:pPr>
      <w:commentRangeStart w:id="3"/>
    </w:p>
    <w:p w:rsidR="009E0EDF" w:rsidRDefault="009E0EDF" w:rsidP="00897D7E">
      <w:pPr>
        <w:ind w:firstLineChars="100" w:firstLine="28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甲方（被许可方）                           乙方（许可方）</w:t>
      </w:r>
    </w:p>
    <w:p w:rsidR="009E0EDF" w:rsidRDefault="009E0EDF" w:rsidP="00897D7E">
      <w:pPr>
        <w:ind w:firstLineChars="200" w:firstLine="56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年  月  日                                 年  月  日</w:t>
      </w:r>
      <w:commentRangeEnd w:id="3"/>
      <w:r w:rsidR="002630BC">
        <w:rPr>
          <w:rStyle w:val="a4"/>
        </w:rPr>
        <w:commentReference w:id="3"/>
      </w:r>
    </w:p>
    <w:p w:rsidR="009E0EDF" w:rsidRPr="009E0EDF" w:rsidRDefault="009E0EDF" w:rsidP="009E0EDF">
      <w:pPr>
        <w:rPr>
          <w:rFonts w:asciiTheme="minorEastAsia" w:hAnsiTheme="minorEastAsia"/>
          <w:sz w:val="28"/>
          <w:szCs w:val="28"/>
        </w:rPr>
      </w:pPr>
    </w:p>
    <w:sectPr w:rsidR="009E0EDF" w:rsidRPr="009E0ED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0" w:author="china" w:date="2020-05-21T17:39:00Z" w:initials="c">
    <w:p w:rsidR="001C1A72" w:rsidRDefault="001C1A72">
      <w:pPr>
        <w:pStyle w:val="a5"/>
      </w:pPr>
      <w:r>
        <w:rPr>
          <w:rStyle w:val="a4"/>
        </w:rPr>
        <w:annotationRef/>
      </w:r>
      <w:r>
        <w:rPr>
          <w:rFonts w:hint="eastAsia"/>
        </w:rPr>
        <w:t>所选专利在主合同签订日之前已经授权公告，至今仍然有效</w:t>
      </w:r>
    </w:p>
  </w:comment>
  <w:comment w:id="1" w:author="china" w:date="2020-05-21T17:40:00Z" w:initials="c">
    <w:p w:rsidR="001C1A72" w:rsidRDefault="001C1A72">
      <w:pPr>
        <w:pStyle w:val="a5"/>
      </w:pPr>
      <w:r>
        <w:rPr>
          <w:rStyle w:val="a4"/>
        </w:rPr>
        <w:annotationRef/>
      </w:r>
      <w:r>
        <w:rPr>
          <w:rFonts w:hint="eastAsia"/>
        </w:rPr>
        <w:t>建议：主合同签订日之后，</w:t>
      </w:r>
      <w:r>
        <w:rPr>
          <w:rFonts w:hint="eastAsia"/>
        </w:rPr>
        <w:t>1--8</w:t>
      </w:r>
      <w:r>
        <w:rPr>
          <w:rFonts w:hint="eastAsia"/>
        </w:rPr>
        <w:t>个月</w:t>
      </w:r>
    </w:p>
  </w:comment>
  <w:comment w:id="2" w:author="china" w:date="2020-05-21T17:41:00Z" w:initials="c">
    <w:p w:rsidR="001C1A72" w:rsidRDefault="001C1A72">
      <w:pPr>
        <w:pStyle w:val="a5"/>
      </w:pPr>
      <w:r>
        <w:rPr>
          <w:rStyle w:val="a4"/>
        </w:rPr>
        <w:annotationRef/>
      </w:r>
      <w:r>
        <w:rPr>
          <w:rFonts w:hint="eastAsia"/>
        </w:rPr>
        <w:t>建议：</w:t>
      </w:r>
      <w:r>
        <w:rPr>
          <w:rFonts w:hint="eastAsia"/>
        </w:rPr>
        <w:t>3</w:t>
      </w:r>
      <w:r>
        <w:rPr>
          <w:rFonts w:hint="eastAsia"/>
        </w:rPr>
        <w:t>或</w:t>
      </w:r>
      <w:r>
        <w:rPr>
          <w:rFonts w:hint="eastAsia"/>
        </w:rPr>
        <w:t>5</w:t>
      </w:r>
      <w:r>
        <w:rPr>
          <w:rFonts w:hint="eastAsia"/>
        </w:rPr>
        <w:t>年</w:t>
      </w:r>
    </w:p>
    <w:p w:rsidR="001C1A72" w:rsidRDefault="001C1A72">
      <w:pPr>
        <w:pStyle w:val="a5"/>
      </w:pPr>
      <w:r>
        <w:rPr>
          <w:rFonts w:hint="eastAsia"/>
        </w:rPr>
        <w:t>且不能超过专利有效期（发明专利有效期为</w:t>
      </w:r>
      <w:r>
        <w:rPr>
          <w:rFonts w:hint="eastAsia"/>
        </w:rPr>
        <w:t>20</w:t>
      </w:r>
      <w:r>
        <w:rPr>
          <w:rFonts w:hint="eastAsia"/>
        </w:rPr>
        <w:t>年，实用</w:t>
      </w:r>
      <w:proofErr w:type="gramStart"/>
      <w:r>
        <w:rPr>
          <w:rFonts w:hint="eastAsia"/>
        </w:rPr>
        <w:t>新型为</w:t>
      </w:r>
      <w:proofErr w:type="gramEnd"/>
      <w:r>
        <w:rPr>
          <w:rFonts w:hint="eastAsia"/>
        </w:rPr>
        <w:t>10</w:t>
      </w:r>
      <w:r>
        <w:rPr>
          <w:rFonts w:hint="eastAsia"/>
        </w:rPr>
        <w:t>年，自申请日期算）</w:t>
      </w:r>
    </w:p>
  </w:comment>
  <w:comment w:id="3" w:author="china" w:date="2020-05-21T17:48:00Z" w:initials="c">
    <w:p w:rsidR="002630BC" w:rsidRDefault="002630BC">
      <w:pPr>
        <w:pStyle w:val="a5"/>
        <w:rPr>
          <w:rFonts w:hint="eastAsia"/>
        </w:rPr>
      </w:pPr>
      <w:r>
        <w:rPr>
          <w:rStyle w:val="a4"/>
        </w:rPr>
        <w:annotationRef/>
      </w:r>
      <w:r>
        <w:rPr>
          <w:rFonts w:hint="eastAsia"/>
        </w:rPr>
        <w:t>与许可期限的起算日一致</w:t>
      </w:r>
    </w:p>
    <w:p w:rsidR="00852378" w:rsidRDefault="00852378">
      <w:pPr>
        <w:pStyle w:val="a5"/>
        <w:rPr>
          <w:rFonts w:hint="eastAsia"/>
        </w:rPr>
      </w:pPr>
    </w:p>
    <w:p w:rsidR="00852378" w:rsidRDefault="00852378">
      <w:pPr>
        <w:pStyle w:val="a5"/>
      </w:pPr>
      <w:r>
        <w:rPr>
          <w:rFonts w:hint="eastAsia"/>
        </w:rPr>
        <w:t>可盖合同章，可盖公章</w:t>
      </w:r>
      <w:bookmarkStart w:id="4" w:name="_GoBack"/>
      <w:bookmarkEnd w:id="4"/>
    </w:p>
  </w:comment>
</w:comment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25762D"/>
    <w:multiLevelType w:val="hybridMultilevel"/>
    <w:tmpl w:val="D5CCA1BA"/>
    <w:lvl w:ilvl="0" w:tplc="CBF28566">
      <w:start w:val="1"/>
      <w:numFmt w:val="japaneseCounting"/>
      <w:lvlText w:val="%1、"/>
      <w:lvlJc w:val="left"/>
      <w:pPr>
        <w:ind w:left="360" w:hanging="360"/>
      </w:pPr>
      <w:rPr>
        <w:rFonts w:asciiTheme="minorEastAsia" w:eastAsiaTheme="minorEastAsia" w:hAnsiTheme="minorEastAsia" w:cstheme="minorBidi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5E7D"/>
    <w:rsid w:val="001C1A72"/>
    <w:rsid w:val="002630BC"/>
    <w:rsid w:val="004B1679"/>
    <w:rsid w:val="007C7673"/>
    <w:rsid w:val="00852378"/>
    <w:rsid w:val="00897D7E"/>
    <w:rsid w:val="009349B0"/>
    <w:rsid w:val="009E0EDF"/>
    <w:rsid w:val="00AC67A4"/>
    <w:rsid w:val="00B74F85"/>
    <w:rsid w:val="00BB0AE0"/>
    <w:rsid w:val="00C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B0AE0"/>
    <w:pPr>
      <w:ind w:firstLineChars="200" w:firstLine="420"/>
    </w:pPr>
  </w:style>
  <w:style w:type="character" w:styleId="a4">
    <w:name w:val="annotation reference"/>
    <w:basedOn w:val="a0"/>
    <w:uiPriority w:val="99"/>
    <w:semiHidden/>
    <w:unhideWhenUsed/>
    <w:rsid w:val="001C1A72"/>
    <w:rPr>
      <w:sz w:val="21"/>
      <w:szCs w:val="21"/>
    </w:rPr>
  </w:style>
  <w:style w:type="paragraph" w:styleId="a5">
    <w:name w:val="annotation text"/>
    <w:basedOn w:val="a"/>
    <w:link w:val="Char"/>
    <w:uiPriority w:val="99"/>
    <w:semiHidden/>
    <w:unhideWhenUsed/>
    <w:rsid w:val="001C1A72"/>
    <w:pPr>
      <w:jc w:val="left"/>
    </w:pPr>
  </w:style>
  <w:style w:type="character" w:customStyle="1" w:styleId="Char">
    <w:name w:val="批注文字 Char"/>
    <w:basedOn w:val="a0"/>
    <w:link w:val="a5"/>
    <w:uiPriority w:val="99"/>
    <w:semiHidden/>
    <w:rsid w:val="001C1A72"/>
  </w:style>
  <w:style w:type="paragraph" w:styleId="a6">
    <w:name w:val="annotation subject"/>
    <w:basedOn w:val="a5"/>
    <w:next w:val="a5"/>
    <w:link w:val="Char0"/>
    <w:uiPriority w:val="99"/>
    <w:semiHidden/>
    <w:unhideWhenUsed/>
    <w:rsid w:val="001C1A72"/>
    <w:rPr>
      <w:b/>
      <w:bCs/>
    </w:rPr>
  </w:style>
  <w:style w:type="character" w:customStyle="1" w:styleId="Char0">
    <w:name w:val="批注主题 Char"/>
    <w:basedOn w:val="Char"/>
    <w:link w:val="a6"/>
    <w:uiPriority w:val="99"/>
    <w:semiHidden/>
    <w:rsid w:val="001C1A72"/>
    <w:rPr>
      <w:b/>
      <w:bCs/>
    </w:rPr>
  </w:style>
  <w:style w:type="paragraph" w:styleId="a7">
    <w:name w:val="Balloon Text"/>
    <w:basedOn w:val="a"/>
    <w:link w:val="Char1"/>
    <w:uiPriority w:val="99"/>
    <w:semiHidden/>
    <w:unhideWhenUsed/>
    <w:rsid w:val="001C1A72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1C1A7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B0AE0"/>
    <w:pPr>
      <w:ind w:firstLineChars="200" w:firstLine="420"/>
    </w:pPr>
  </w:style>
  <w:style w:type="character" w:styleId="a4">
    <w:name w:val="annotation reference"/>
    <w:basedOn w:val="a0"/>
    <w:uiPriority w:val="99"/>
    <w:semiHidden/>
    <w:unhideWhenUsed/>
    <w:rsid w:val="001C1A72"/>
    <w:rPr>
      <w:sz w:val="21"/>
      <w:szCs w:val="21"/>
    </w:rPr>
  </w:style>
  <w:style w:type="paragraph" w:styleId="a5">
    <w:name w:val="annotation text"/>
    <w:basedOn w:val="a"/>
    <w:link w:val="Char"/>
    <w:uiPriority w:val="99"/>
    <w:semiHidden/>
    <w:unhideWhenUsed/>
    <w:rsid w:val="001C1A72"/>
    <w:pPr>
      <w:jc w:val="left"/>
    </w:pPr>
  </w:style>
  <w:style w:type="character" w:customStyle="1" w:styleId="Char">
    <w:name w:val="批注文字 Char"/>
    <w:basedOn w:val="a0"/>
    <w:link w:val="a5"/>
    <w:uiPriority w:val="99"/>
    <w:semiHidden/>
    <w:rsid w:val="001C1A72"/>
  </w:style>
  <w:style w:type="paragraph" w:styleId="a6">
    <w:name w:val="annotation subject"/>
    <w:basedOn w:val="a5"/>
    <w:next w:val="a5"/>
    <w:link w:val="Char0"/>
    <w:uiPriority w:val="99"/>
    <w:semiHidden/>
    <w:unhideWhenUsed/>
    <w:rsid w:val="001C1A72"/>
    <w:rPr>
      <w:b/>
      <w:bCs/>
    </w:rPr>
  </w:style>
  <w:style w:type="character" w:customStyle="1" w:styleId="Char0">
    <w:name w:val="批注主题 Char"/>
    <w:basedOn w:val="Char"/>
    <w:link w:val="a6"/>
    <w:uiPriority w:val="99"/>
    <w:semiHidden/>
    <w:rsid w:val="001C1A72"/>
    <w:rPr>
      <w:b/>
      <w:bCs/>
    </w:rPr>
  </w:style>
  <w:style w:type="paragraph" w:styleId="a7">
    <w:name w:val="Balloon Text"/>
    <w:basedOn w:val="a"/>
    <w:link w:val="Char1"/>
    <w:uiPriority w:val="99"/>
    <w:semiHidden/>
    <w:unhideWhenUsed/>
    <w:rsid w:val="001C1A72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1C1A7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comments" Target="comments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72</Words>
  <Characters>411</Characters>
  <Application>Microsoft Office Word</Application>
  <DocSecurity>0</DocSecurity>
  <Lines>3</Lines>
  <Paragraphs>1</Paragraphs>
  <ScaleCrop>false</ScaleCrop>
  <Company>china</Company>
  <LinksUpToDate>false</LinksUpToDate>
  <CharactersWithSpaces>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</dc:creator>
  <cp:keywords/>
  <dc:description/>
  <cp:lastModifiedBy>china</cp:lastModifiedBy>
  <cp:revision>8</cp:revision>
  <dcterms:created xsi:type="dcterms:W3CDTF">2020-05-21T01:50:00Z</dcterms:created>
  <dcterms:modified xsi:type="dcterms:W3CDTF">2020-05-21T09:48:00Z</dcterms:modified>
</cp:coreProperties>
</file>